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48A" w:rsidRDefault="00CA748A" w:rsidP="00CA748A">
      <w:pPr>
        <w:rPr>
          <w:sz w:val="40"/>
          <w:szCs w:val="40"/>
        </w:rPr>
      </w:pPr>
    </w:p>
    <w:p w:rsidR="00CA748A" w:rsidRPr="00CA748A" w:rsidRDefault="00CA748A" w:rsidP="00CA748A">
      <w:pPr>
        <w:jc w:val="center"/>
        <w:rPr>
          <w:rFonts w:ascii="Segoe UI Symbol" w:hAnsi="Segoe UI Symbol" w:cs="Segoe UI Symbol"/>
          <w:b/>
          <w:sz w:val="96"/>
          <w:szCs w:val="96"/>
          <w:u w:val="single"/>
        </w:rPr>
      </w:pPr>
      <w:r w:rsidRPr="00CA748A">
        <w:rPr>
          <w:rFonts w:ascii="Segoe UI Symbol" w:hAnsi="Segoe UI Symbol" w:cs="Segoe UI Symbol"/>
          <w:b/>
          <w:sz w:val="96"/>
          <w:szCs w:val="96"/>
          <w:u w:val="single"/>
        </w:rPr>
        <w:t>⚒</w:t>
      </w:r>
      <w:proofErr w:type="spellStart"/>
      <w:r w:rsidRPr="00CA748A">
        <w:rPr>
          <w:rFonts w:ascii="Segoe UI Symbol" w:hAnsi="Segoe UI Symbol" w:cs="Segoe UI Symbol"/>
          <w:b/>
          <w:sz w:val="96"/>
          <w:szCs w:val="96"/>
          <w:u w:val="single"/>
        </w:rPr>
        <w:t>Toolbox</w:t>
      </w:r>
      <w:proofErr w:type="spellEnd"/>
      <w:r w:rsidRPr="00CA748A">
        <w:rPr>
          <w:rFonts w:ascii="Segoe UI Symbol" w:hAnsi="Segoe UI Symbol" w:cs="Segoe UI Symbol"/>
          <w:b/>
          <w:sz w:val="96"/>
          <w:szCs w:val="96"/>
          <w:u w:val="single"/>
        </w:rPr>
        <w:fldChar w:fldCharType="begin"/>
      </w:r>
      <w:r w:rsidRPr="00CA748A">
        <w:rPr>
          <w:rFonts w:ascii="Segoe UI Symbol" w:hAnsi="Segoe UI Symbol" w:cs="Segoe UI Symbol"/>
          <w:b/>
          <w:sz w:val="96"/>
          <w:szCs w:val="96"/>
          <w:u w:val="single"/>
        </w:rPr>
        <w:instrText xml:space="preserve"> HYPERLINK "https://emojiterra.com/fr/outils/" </w:instrText>
      </w:r>
      <w:r w:rsidRPr="00CA748A">
        <w:rPr>
          <w:rFonts w:ascii="Segoe UI Symbol" w:hAnsi="Segoe UI Symbol" w:cs="Segoe UI Symbol"/>
          <w:b/>
          <w:sz w:val="96"/>
          <w:szCs w:val="96"/>
          <w:u w:val="single"/>
        </w:rPr>
        <w:fldChar w:fldCharType="separate"/>
      </w:r>
      <w:r w:rsidRPr="00CA748A">
        <w:rPr>
          <w:rFonts w:ascii="Segoe UI Symbol" w:hAnsi="Segoe UI Symbol" w:cs="Segoe UI Symbol"/>
          <w:b/>
          <w:sz w:val="96"/>
          <w:szCs w:val="96"/>
          <w:u w:val="single"/>
        </w:rPr>
        <w:t>🔨</w:t>
      </w:r>
    </w:p>
    <w:p w:rsidR="00CA748A" w:rsidRPr="00D529F3" w:rsidRDefault="00CA748A" w:rsidP="00CA748A">
      <w:pPr>
        <w:jc w:val="center"/>
        <w:rPr>
          <w:rFonts w:ascii="Jokerman" w:hAnsi="Jokerman"/>
          <w:sz w:val="40"/>
          <w:szCs w:val="40"/>
        </w:rPr>
      </w:pPr>
      <w:r w:rsidRPr="00CA748A">
        <w:rPr>
          <w:rFonts w:ascii="Segoe UI Symbol" w:hAnsi="Segoe UI Symbol" w:cs="Segoe UI Symbol"/>
          <w:b/>
          <w:sz w:val="96"/>
          <w:szCs w:val="96"/>
          <w:u w:val="single"/>
        </w:rPr>
        <w:fldChar w:fldCharType="end"/>
      </w:r>
      <w:hyperlink r:id="rId5" w:history="1">
        <w:r w:rsidR="00D529F3" w:rsidRPr="00D529F3">
          <w:rPr>
            <w:rStyle w:val="Lienhypertexte"/>
            <w:rFonts w:ascii="Jokerman" w:hAnsi="Jokerman" w:cs="Segoe UI Symbol"/>
            <w:b/>
            <w:sz w:val="96"/>
            <w:szCs w:val="96"/>
          </w:rPr>
          <w:t>135 N0mbr35</w:t>
        </w:r>
      </w:hyperlink>
      <w:r w:rsidR="00D529F3" w:rsidRPr="00D529F3">
        <w:rPr>
          <w:rFonts w:ascii="Jokerman" w:hAnsi="Jokerman" w:cs="Segoe UI Symbol"/>
          <w:b/>
          <w:sz w:val="96"/>
          <w:szCs w:val="96"/>
          <w:u w:val="single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A748A" w:rsidTr="00CA748A">
        <w:tc>
          <w:tcPr>
            <w:tcW w:w="9062" w:type="dxa"/>
            <w:shd w:val="clear" w:color="auto" w:fill="AEAAAA" w:themeFill="background2" w:themeFillShade="BF"/>
          </w:tcPr>
          <w:p w:rsidR="00CA748A" w:rsidRDefault="00CA748A" w:rsidP="00CA748A">
            <w:pPr>
              <w:jc w:val="center"/>
            </w:pPr>
            <w:r>
              <w:t>Adjectifs</w:t>
            </w:r>
          </w:p>
        </w:tc>
      </w:tr>
      <w:tr w:rsidR="00CA748A" w:rsidTr="00CA748A">
        <w:tc>
          <w:tcPr>
            <w:tcW w:w="9062" w:type="dxa"/>
            <w:shd w:val="clear" w:color="auto" w:fill="F7CAAC" w:themeFill="accent2" w:themeFillTint="66"/>
          </w:tcPr>
          <w:p w:rsidR="00CA748A" w:rsidRDefault="00CA748A" w:rsidP="00CA748A">
            <w:pPr>
              <w:jc w:val="center"/>
            </w:pPr>
            <w:proofErr w:type="spellStart"/>
            <w:proofErr w:type="gramStart"/>
            <w:r>
              <w:t>Dramatic</w:t>
            </w:r>
            <w:proofErr w:type="spellEnd"/>
            <w:r>
              <w:t>(</w:t>
            </w:r>
            <w:proofErr w:type="spellStart"/>
            <w:proofErr w:type="gramEnd"/>
            <w:r>
              <w:t>ally</w:t>
            </w:r>
            <w:proofErr w:type="spellEnd"/>
            <w:r>
              <w:t>)</w:t>
            </w:r>
          </w:p>
        </w:tc>
      </w:tr>
      <w:tr w:rsidR="00CA748A" w:rsidRPr="0043024F" w:rsidTr="00CA748A">
        <w:tc>
          <w:tcPr>
            <w:tcW w:w="9062" w:type="dxa"/>
            <w:shd w:val="clear" w:color="auto" w:fill="F7CAAC" w:themeFill="accent2" w:themeFillTint="66"/>
          </w:tcPr>
          <w:p w:rsidR="00CA748A" w:rsidRPr="00CA748A" w:rsidRDefault="00CA748A" w:rsidP="00CA748A">
            <w:pPr>
              <w:jc w:val="center"/>
              <w:rPr>
                <w:lang w:val="en-US"/>
              </w:rPr>
            </w:pPr>
            <w:r w:rsidRPr="00CA748A">
              <w:rPr>
                <w:lang w:val="en-US"/>
              </w:rPr>
              <w:t>Rapid(</w:t>
            </w:r>
            <w:proofErr w:type="spellStart"/>
            <w:r w:rsidRPr="00CA748A">
              <w:rPr>
                <w:lang w:val="en-US"/>
              </w:rPr>
              <w:t>ly</w:t>
            </w:r>
            <w:proofErr w:type="spellEnd"/>
            <w:r w:rsidRPr="00CA748A">
              <w:rPr>
                <w:lang w:val="en-US"/>
              </w:rPr>
              <w:t>), quick(</w:t>
            </w:r>
            <w:proofErr w:type="spellStart"/>
            <w:r w:rsidRPr="00CA748A">
              <w:rPr>
                <w:lang w:val="en-US"/>
              </w:rPr>
              <w:t>ly</w:t>
            </w:r>
            <w:proofErr w:type="spellEnd"/>
            <w:r w:rsidRPr="00CA748A">
              <w:rPr>
                <w:lang w:val="en-US"/>
              </w:rPr>
              <w:t>), swift(</w:t>
            </w:r>
            <w:proofErr w:type="spellStart"/>
            <w:r w:rsidRPr="00CA748A">
              <w:rPr>
                <w:lang w:val="en-US"/>
              </w:rPr>
              <w:t>ly</w:t>
            </w:r>
            <w:proofErr w:type="spellEnd"/>
            <w:r w:rsidRPr="00CA748A">
              <w:rPr>
                <w:lang w:val="en-US"/>
              </w:rPr>
              <w:t>)</w:t>
            </w:r>
          </w:p>
        </w:tc>
      </w:tr>
      <w:tr w:rsidR="00CA748A" w:rsidRPr="0043024F" w:rsidTr="00CA748A">
        <w:tc>
          <w:tcPr>
            <w:tcW w:w="9062" w:type="dxa"/>
            <w:shd w:val="clear" w:color="auto" w:fill="F7CAAC" w:themeFill="accent2" w:themeFillTint="66"/>
          </w:tcPr>
          <w:p w:rsidR="00CA748A" w:rsidRPr="00CA748A" w:rsidRDefault="00CA748A" w:rsidP="00CA748A">
            <w:pPr>
              <w:jc w:val="center"/>
              <w:rPr>
                <w:lang w:val="en-US"/>
              </w:rPr>
            </w:pPr>
            <w:r w:rsidRPr="00CA748A">
              <w:rPr>
                <w:lang w:val="en-US"/>
              </w:rPr>
              <w:t>Vast(</w:t>
            </w:r>
            <w:proofErr w:type="spellStart"/>
            <w:r w:rsidRPr="00CA748A">
              <w:rPr>
                <w:lang w:val="en-US"/>
              </w:rPr>
              <w:t>ly</w:t>
            </w:r>
            <w:proofErr w:type="spellEnd"/>
            <w:r w:rsidRPr="00CA748A">
              <w:rPr>
                <w:lang w:val="en-US"/>
              </w:rPr>
              <w:t xml:space="preserve">), </w:t>
            </w:r>
            <w:proofErr w:type="spellStart"/>
            <w:r w:rsidRPr="00CA748A">
              <w:rPr>
                <w:lang w:val="en-US"/>
              </w:rPr>
              <w:t>hudge</w:t>
            </w:r>
            <w:proofErr w:type="spellEnd"/>
            <w:r w:rsidRPr="00CA748A">
              <w:rPr>
                <w:lang w:val="en-US"/>
              </w:rPr>
              <w:t>(</w:t>
            </w:r>
            <w:proofErr w:type="spellStart"/>
            <w:r w:rsidRPr="00CA748A">
              <w:rPr>
                <w:lang w:val="en-US"/>
              </w:rPr>
              <w:t>ly</w:t>
            </w:r>
            <w:proofErr w:type="spellEnd"/>
            <w:r w:rsidRPr="00CA748A">
              <w:rPr>
                <w:lang w:val="en-US"/>
              </w:rPr>
              <w:t>), a lot</w:t>
            </w:r>
          </w:p>
        </w:tc>
      </w:tr>
      <w:tr w:rsidR="00CA748A" w:rsidRPr="0043024F" w:rsidTr="00CA748A">
        <w:tc>
          <w:tcPr>
            <w:tcW w:w="9062" w:type="dxa"/>
            <w:shd w:val="clear" w:color="auto" w:fill="F7CAAC" w:themeFill="accent2" w:themeFillTint="66"/>
          </w:tcPr>
          <w:p w:rsidR="00CA748A" w:rsidRPr="00CA748A" w:rsidRDefault="00CA748A" w:rsidP="00CA74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Significant(</w:t>
            </w:r>
            <w:proofErr w:type="spellStart"/>
            <w:r>
              <w:rPr>
                <w:lang w:val="en-US"/>
              </w:rPr>
              <w:t>ly</w:t>
            </w:r>
            <w:proofErr w:type="spellEnd"/>
            <w:r>
              <w:rPr>
                <w:lang w:val="en-US"/>
              </w:rPr>
              <w:t>), considerable(</w:t>
            </w:r>
            <w:proofErr w:type="spellStart"/>
            <w:r>
              <w:rPr>
                <w:lang w:val="en-US"/>
              </w:rPr>
              <w:t>bly</w:t>
            </w:r>
            <w:proofErr w:type="spellEnd"/>
            <w:r>
              <w:rPr>
                <w:lang w:val="en-US"/>
              </w:rPr>
              <w:t xml:space="preserve">), </w:t>
            </w:r>
            <w:r w:rsidR="0043024F">
              <w:rPr>
                <w:lang w:val="en-US"/>
              </w:rPr>
              <w:t>substantial</w:t>
            </w: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ly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CA748A" w:rsidRPr="00CA748A" w:rsidTr="0057153E">
        <w:tc>
          <w:tcPr>
            <w:tcW w:w="9062" w:type="dxa"/>
            <w:shd w:val="clear" w:color="auto" w:fill="FFE599" w:themeFill="accent4" w:themeFillTint="66"/>
          </w:tcPr>
          <w:p w:rsidR="00CA748A" w:rsidRPr="00CA748A" w:rsidRDefault="0057153E" w:rsidP="00CA74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Moderate(</w:t>
            </w:r>
            <w:proofErr w:type="spellStart"/>
            <w:r>
              <w:rPr>
                <w:lang w:val="en-US"/>
              </w:rPr>
              <w:t>ly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CA748A" w:rsidRPr="0043024F" w:rsidTr="0057153E">
        <w:tc>
          <w:tcPr>
            <w:tcW w:w="9062" w:type="dxa"/>
            <w:shd w:val="clear" w:color="auto" w:fill="FFE599" w:themeFill="accent4" w:themeFillTint="66"/>
          </w:tcPr>
          <w:p w:rsidR="00CA748A" w:rsidRPr="00CA748A" w:rsidRDefault="0057153E" w:rsidP="00CA74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Gradual(</w:t>
            </w:r>
            <w:proofErr w:type="spellStart"/>
            <w:r>
              <w:rPr>
                <w:lang w:val="en-US"/>
              </w:rPr>
              <w:t>ly</w:t>
            </w:r>
            <w:proofErr w:type="spellEnd"/>
            <w:r>
              <w:rPr>
                <w:lang w:val="en-US"/>
              </w:rPr>
              <w:t xml:space="preserve">), </w:t>
            </w:r>
            <w:proofErr w:type="spellStart"/>
            <w:r>
              <w:rPr>
                <w:lang w:val="en-US"/>
              </w:rPr>
              <w:t>gentl</w:t>
            </w:r>
            <w:proofErr w:type="spellEnd"/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ly</w:t>
            </w:r>
            <w:proofErr w:type="spellEnd"/>
            <w:r>
              <w:rPr>
                <w:lang w:val="en-US"/>
              </w:rPr>
              <w:t>), little by little</w:t>
            </w:r>
          </w:p>
        </w:tc>
      </w:tr>
      <w:tr w:rsidR="00CA748A" w:rsidRPr="00CA748A" w:rsidTr="0057153E">
        <w:tc>
          <w:tcPr>
            <w:tcW w:w="9062" w:type="dxa"/>
            <w:shd w:val="clear" w:color="auto" w:fill="C5E0B3" w:themeFill="accent6" w:themeFillTint="66"/>
          </w:tcPr>
          <w:p w:rsidR="00CA748A" w:rsidRPr="00CA748A" w:rsidRDefault="0057153E" w:rsidP="00CA74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Slow(</w:t>
            </w:r>
            <w:proofErr w:type="spellStart"/>
            <w:r>
              <w:rPr>
                <w:lang w:val="en-US"/>
              </w:rPr>
              <w:t>ly</w:t>
            </w:r>
            <w:proofErr w:type="spellEnd"/>
            <w:r>
              <w:rPr>
                <w:lang w:val="en-US"/>
              </w:rPr>
              <w:t>), quiet(</w:t>
            </w:r>
            <w:proofErr w:type="spellStart"/>
            <w:r>
              <w:rPr>
                <w:lang w:val="en-US"/>
              </w:rPr>
              <w:t>ly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CA748A" w:rsidRPr="00CA748A" w:rsidTr="0057153E">
        <w:tc>
          <w:tcPr>
            <w:tcW w:w="9062" w:type="dxa"/>
            <w:shd w:val="clear" w:color="auto" w:fill="C5E0B3" w:themeFill="accent6" w:themeFillTint="66"/>
          </w:tcPr>
          <w:p w:rsidR="00CA748A" w:rsidRPr="00CA748A" w:rsidRDefault="0057153E" w:rsidP="00CA748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 little, slight(</w:t>
            </w:r>
            <w:proofErr w:type="spellStart"/>
            <w:r>
              <w:rPr>
                <w:lang w:val="en-US"/>
              </w:rPr>
              <w:t>ly</w:t>
            </w:r>
            <w:proofErr w:type="spellEnd"/>
            <w:r>
              <w:rPr>
                <w:lang w:val="en-US"/>
              </w:rPr>
              <w:t>)</w:t>
            </w:r>
          </w:p>
        </w:tc>
      </w:tr>
      <w:tr w:rsidR="0057153E" w:rsidRPr="00CA748A" w:rsidTr="0057153E">
        <w:tc>
          <w:tcPr>
            <w:tcW w:w="9062" w:type="dxa"/>
            <w:shd w:val="clear" w:color="auto" w:fill="BDD6EE" w:themeFill="accent1" w:themeFillTint="66"/>
          </w:tcPr>
          <w:p w:rsidR="0057153E" w:rsidRDefault="0057153E" w:rsidP="00CA748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stendly</w:t>
            </w:r>
            <w:proofErr w:type="spellEnd"/>
          </w:p>
        </w:tc>
      </w:tr>
    </w:tbl>
    <w:p w:rsidR="00CA748A" w:rsidRDefault="00CA748A" w:rsidP="00CA748A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153E" w:rsidTr="004A0233">
        <w:tc>
          <w:tcPr>
            <w:tcW w:w="9062" w:type="dxa"/>
            <w:shd w:val="clear" w:color="auto" w:fill="AEAAAA" w:themeFill="background2" w:themeFillShade="BF"/>
          </w:tcPr>
          <w:p w:rsidR="0057153E" w:rsidRDefault="0057153E" w:rsidP="004A0233">
            <w:pPr>
              <w:jc w:val="center"/>
            </w:pPr>
            <w:r>
              <w:t>Noms</w:t>
            </w:r>
          </w:p>
        </w:tc>
      </w:tr>
      <w:tr w:rsidR="0057153E" w:rsidTr="004A0233">
        <w:tc>
          <w:tcPr>
            <w:tcW w:w="9062" w:type="dxa"/>
            <w:shd w:val="clear" w:color="auto" w:fill="F7CAAC" w:themeFill="accent2" w:themeFillTint="66"/>
          </w:tcPr>
          <w:p w:rsidR="0057153E" w:rsidRDefault="0057153E" w:rsidP="004A0233">
            <w:pPr>
              <w:jc w:val="center"/>
            </w:pPr>
          </w:p>
        </w:tc>
      </w:tr>
      <w:tr w:rsidR="0057153E" w:rsidRPr="00CA748A" w:rsidTr="004A0233">
        <w:tc>
          <w:tcPr>
            <w:tcW w:w="9062" w:type="dxa"/>
            <w:shd w:val="clear" w:color="auto" w:fill="F7CAAC" w:themeFill="accent2" w:themeFillTint="66"/>
          </w:tcPr>
          <w:p w:rsidR="0057153E" w:rsidRPr="00CA748A" w:rsidRDefault="0057153E" w:rsidP="004A0233">
            <w:pPr>
              <w:jc w:val="center"/>
              <w:rPr>
                <w:lang w:val="en-US"/>
              </w:rPr>
            </w:pPr>
          </w:p>
        </w:tc>
      </w:tr>
      <w:tr w:rsidR="0057153E" w:rsidRPr="00CA748A" w:rsidTr="004A0233">
        <w:tc>
          <w:tcPr>
            <w:tcW w:w="9062" w:type="dxa"/>
            <w:shd w:val="clear" w:color="auto" w:fill="F7CAAC" w:themeFill="accent2" w:themeFillTint="66"/>
          </w:tcPr>
          <w:p w:rsidR="0057153E" w:rsidRPr="00CA748A" w:rsidRDefault="0057153E" w:rsidP="004A0233">
            <w:pPr>
              <w:jc w:val="center"/>
              <w:rPr>
                <w:lang w:val="en-US"/>
              </w:rPr>
            </w:pPr>
          </w:p>
        </w:tc>
      </w:tr>
      <w:tr w:rsidR="0057153E" w:rsidRPr="00CA748A" w:rsidTr="004A0233">
        <w:tc>
          <w:tcPr>
            <w:tcW w:w="9062" w:type="dxa"/>
            <w:shd w:val="clear" w:color="auto" w:fill="F7CAAC" w:themeFill="accent2" w:themeFillTint="66"/>
          </w:tcPr>
          <w:p w:rsidR="0057153E" w:rsidRPr="00CA748A" w:rsidRDefault="0057153E" w:rsidP="004A0233">
            <w:pPr>
              <w:jc w:val="center"/>
              <w:rPr>
                <w:lang w:val="en-US"/>
              </w:rPr>
            </w:pPr>
          </w:p>
        </w:tc>
      </w:tr>
      <w:tr w:rsidR="0057153E" w:rsidRPr="00CA748A" w:rsidTr="004A0233">
        <w:tc>
          <w:tcPr>
            <w:tcW w:w="9062" w:type="dxa"/>
            <w:shd w:val="clear" w:color="auto" w:fill="FFE599" w:themeFill="accent4" w:themeFillTint="66"/>
          </w:tcPr>
          <w:p w:rsidR="0057153E" w:rsidRPr="00CA748A" w:rsidRDefault="0057153E" w:rsidP="004A0233">
            <w:pPr>
              <w:jc w:val="center"/>
              <w:rPr>
                <w:lang w:val="en-US"/>
              </w:rPr>
            </w:pPr>
          </w:p>
        </w:tc>
      </w:tr>
      <w:tr w:rsidR="0057153E" w:rsidRPr="00CA748A" w:rsidTr="004A0233">
        <w:tc>
          <w:tcPr>
            <w:tcW w:w="9062" w:type="dxa"/>
            <w:shd w:val="clear" w:color="auto" w:fill="FFE599" w:themeFill="accent4" w:themeFillTint="66"/>
          </w:tcPr>
          <w:p w:rsidR="0057153E" w:rsidRPr="00CA748A" w:rsidRDefault="0057153E" w:rsidP="004A0233">
            <w:pPr>
              <w:jc w:val="center"/>
              <w:rPr>
                <w:lang w:val="en-US"/>
              </w:rPr>
            </w:pPr>
          </w:p>
        </w:tc>
      </w:tr>
      <w:tr w:rsidR="0057153E" w:rsidRPr="00CA748A" w:rsidTr="004A0233">
        <w:tc>
          <w:tcPr>
            <w:tcW w:w="9062" w:type="dxa"/>
            <w:shd w:val="clear" w:color="auto" w:fill="C5E0B3" w:themeFill="accent6" w:themeFillTint="66"/>
          </w:tcPr>
          <w:p w:rsidR="0057153E" w:rsidRPr="00CA748A" w:rsidRDefault="0057153E" w:rsidP="004A0233">
            <w:pPr>
              <w:jc w:val="center"/>
              <w:rPr>
                <w:lang w:val="en-US"/>
              </w:rPr>
            </w:pPr>
          </w:p>
        </w:tc>
      </w:tr>
      <w:tr w:rsidR="0057153E" w:rsidRPr="00CA748A" w:rsidTr="004A0233">
        <w:tc>
          <w:tcPr>
            <w:tcW w:w="9062" w:type="dxa"/>
            <w:shd w:val="clear" w:color="auto" w:fill="C5E0B3" w:themeFill="accent6" w:themeFillTint="66"/>
          </w:tcPr>
          <w:p w:rsidR="0057153E" w:rsidRPr="00CA748A" w:rsidRDefault="0057153E" w:rsidP="004A0233">
            <w:pPr>
              <w:jc w:val="center"/>
              <w:rPr>
                <w:lang w:val="en-US"/>
              </w:rPr>
            </w:pPr>
          </w:p>
        </w:tc>
      </w:tr>
      <w:tr w:rsidR="0057153E" w:rsidTr="004A0233">
        <w:tc>
          <w:tcPr>
            <w:tcW w:w="9062" w:type="dxa"/>
            <w:shd w:val="clear" w:color="auto" w:fill="BDD6EE" w:themeFill="accent1" w:themeFillTint="66"/>
          </w:tcPr>
          <w:p w:rsidR="0057153E" w:rsidRDefault="0057153E" w:rsidP="004A0233">
            <w:pPr>
              <w:jc w:val="center"/>
              <w:rPr>
                <w:lang w:val="en-US"/>
              </w:rPr>
            </w:pPr>
          </w:p>
        </w:tc>
      </w:tr>
    </w:tbl>
    <w:p w:rsidR="0057153E" w:rsidRDefault="0057153E" w:rsidP="00CA748A">
      <w:pPr>
        <w:rPr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153E" w:rsidTr="004A0233">
        <w:tc>
          <w:tcPr>
            <w:tcW w:w="9062" w:type="dxa"/>
            <w:shd w:val="clear" w:color="auto" w:fill="AEAAAA" w:themeFill="background2" w:themeFillShade="BF"/>
          </w:tcPr>
          <w:p w:rsidR="0057153E" w:rsidRDefault="0057153E" w:rsidP="004A0233">
            <w:pPr>
              <w:jc w:val="center"/>
            </w:pPr>
            <w:r>
              <w:t>Verbes</w:t>
            </w:r>
          </w:p>
        </w:tc>
      </w:tr>
      <w:tr w:rsidR="0057153E" w:rsidTr="004A0233">
        <w:tc>
          <w:tcPr>
            <w:tcW w:w="9062" w:type="dxa"/>
            <w:shd w:val="clear" w:color="auto" w:fill="F7CAAC" w:themeFill="accent2" w:themeFillTint="66"/>
          </w:tcPr>
          <w:p w:rsidR="0057153E" w:rsidRDefault="0043024F" w:rsidP="004A0233">
            <w:pPr>
              <w:jc w:val="center"/>
            </w:pPr>
            <w:proofErr w:type="spellStart"/>
            <w:r>
              <w:t>Decrease</w:t>
            </w:r>
            <w:proofErr w:type="spellEnd"/>
            <w:r>
              <w:t xml:space="preserve"> / </w:t>
            </w:r>
            <w:bookmarkStart w:id="0" w:name="_GoBack"/>
            <w:bookmarkEnd w:id="0"/>
          </w:p>
        </w:tc>
      </w:tr>
      <w:tr w:rsidR="0057153E" w:rsidRPr="00CA748A" w:rsidTr="004A0233">
        <w:tc>
          <w:tcPr>
            <w:tcW w:w="9062" w:type="dxa"/>
            <w:shd w:val="clear" w:color="auto" w:fill="F7CAAC" w:themeFill="accent2" w:themeFillTint="66"/>
          </w:tcPr>
          <w:p w:rsidR="0057153E" w:rsidRPr="00CA748A" w:rsidRDefault="0057153E" w:rsidP="004A0233">
            <w:pPr>
              <w:jc w:val="center"/>
              <w:rPr>
                <w:lang w:val="en-US"/>
              </w:rPr>
            </w:pPr>
          </w:p>
        </w:tc>
      </w:tr>
      <w:tr w:rsidR="0057153E" w:rsidRPr="00CA748A" w:rsidTr="004A0233">
        <w:tc>
          <w:tcPr>
            <w:tcW w:w="9062" w:type="dxa"/>
            <w:shd w:val="clear" w:color="auto" w:fill="F7CAAC" w:themeFill="accent2" w:themeFillTint="66"/>
          </w:tcPr>
          <w:p w:rsidR="0057153E" w:rsidRPr="00CA748A" w:rsidRDefault="0057153E" w:rsidP="004A0233">
            <w:pPr>
              <w:jc w:val="center"/>
              <w:rPr>
                <w:lang w:val="en-US"/>
              </w:rPr>
            </w:pPr>
          </w:p>
        </w:tc>
      </w:tr>
      <w:tr w:rsidR="0057153E" w:rsidRPr="00CA748A" w:rsidTr="004A0233">
        <w:tc>
          <w:tcPr>
            <w:tcW w:w="9062" w:type="dxa"/>
            <w:shd w:val="clear" w:color="auto" w:fill="F7CAAC" w:themeFill="accent2" w:themeFillTint="66"/>
          </w:tcPr>
          <w:p w:rsidR="0057153E" w:rsidRPr="00CA748A" w:rsidRDefault="0057153E" w:rsidP="004A0233">
            <w:pPr>
              <w:jc w:val="center"/>
              <w:rPr>
                <w:lang w:val="en-US"/>
              </w:rPr>
            </w:pPr>
          </w:p>
        </w:tc>
      </w:tr>
      <w:tr w:rsidR="0057153E" w:rsidRPr="00CA748A" w:rsidTr="004A0233">
        <w:tc>
          <w:tcPr>
            <w:tcW w:w="9062" w:type="dxa"/>
            <w:shd w:val="clear" w:color="auto" w:fill="FFE599" w:themeFill="accent4" w:themeFillTint="66"/>
          </w:tcPr>
          <w:p w:rsidR="0057153E" w:rsidRPr="00CA748A" w:rsidRDefault="0057153E" w:rsidP="004A0233">
            <w:pPr>
              <w:jc w:val="center"/>
              <w:rPr>
                <w:lang w:val="en-US"/>
              </w:rPr>
            </w:pPr>
          </w:p>
        </w:tc>
      </w:tr>
      <w:tr w:rsidR="0057153E" w:rsidRPr="00CA748A" w:rsidTr="004A0233">
        <w:tc>
          <w:tcPr>
            <w:tcW w:w="9062" w:type="dxa"/>
            <w:shd w:val="clear" w:color="auto" w:fill="FFE599" w:themeFill="accent4" w:themeFillTint="66"/>
          </w:tcPr>
          <w:p w:rsidR="0057153E" w:rsidRPr="00CA748A" w:rsidRDefault="0057153E" w:rsidP="004A0233">
            <w:pPr>
              <w:jc w:val="center"/>
              <w:rPr>
                <w:lang w:val="en-US"/>
              </w:rPr>
            </w:pPr>
          </w:p>
        </w:tc>
      </w:tr>
      <w:tr w:rsidR="0057153E" w:rsidRPr="00CA748A" w:rsidTr="004A0233">
        <w:tc>
          <w:tcPr>
            <w:tcW w:w="9062" w:type="dxa"/>
            <w:shd w:val="clear" w:color="auto" w:fill="C5E0B3" w:themeFill="accent6" w:themeFillTint="66"/>
          </w:tcPr>
          <w:p w:rsidR="0057153E" w:rsidRPr="00CA748A" w:rsidRDefault="0057153E" w:rsidP="004A0233">
            <w:pPr>
              <w:jc w:val="center"/>
              <w:rPr>
                <w:lang w:val="en-US"/>
              </w:rPr>
            </w:pPr>
          </w:p>
        </w:tc>
      </w:tr>
      <w:tr w:rsidR="0057153E" w:rsidRPr="00CA748A" w:rsidTr="004A0233">
        <w:tc>
          <w:tcPr>
            <w:tcW w:w="9062" w:type="dxa"/>
            <w:shd w:val="clear" w:color="auto" w:fill="C5E0B3" w:themeFill="accent6" w:themeFillTint="66"/>
          </w:tcPr>
          <w:p w:rsidR="0057153E" w:rsidRPr="00CA748A" w:rsidRDefault="0057153E" w:rsidP="004A0233">
            <w:pPr>
              <w:jc w:val="center"/>
              <w:rPr>
                <w:lang w:val="en-US"/>
              </w:rPr>
            </w:pPr>
          </w:p>
        </w:tc>
      </w:tr>
      <w:tr w:rsidR="0057153E" w:rsidTr="004A0233">
        <w:tc>
          <w:tcPr>
            <w:tcW w:w="9062" w:type="dxa"/>
            <w:shd w:val="clear" w:color="auto" w:fill="BDD6EE" w:themeFill="accent1" w:themeFillTint="66"/>
          </w:tcPr>
          <w:p w:rsidR="0057153E" w:rsidRDefault="0057153E" w:rsidP="004A0233">
            <w:pPr>
              <w:jc w:val="center"/>
              <w:rPr>
                <w:lang w:val="en-US"/>
              </w:rPr>
            </w:pPr>
          </w:p>
        </w:tc>
      </w:tr>
    </w:tbl>
    <w:p w:rsidR="0057153E" w:rsidRDefault="0057153E" w:rsidP="00CA748A">
      <w:pPr>
        <w:rPr>
          <w:lang w:val="en-US"/>
        </w:rPr>
      </w:pPr>
    </w:p>
    <w:p w:rsidR="0057153E" w:rsidRDefault="0057153E" w:rsidP="00CA748A">
      <w:pPr>
        <w:rPr>
          <w:lang w:val="en-US"/>
        </w:rPr>
      </w:pPr>
      <w:r>
        <w:rPr>
          <w:lang w:val="en-US"/>
        </w:rPr>
        <w:t>Reach a peak</w:t>
      </w:r>
    </w:p>
    <w:p w:rsidR="0057153E" w:rsidRPr="00CA748A" w:rsidRDefault="0057153E" w:rsidP="00CA748A">
      <w:pPr>
        <w:rPr>
          <w:lang w:val="en-US"/>
        </w:rPr>
      </w:pPr>
    </w:p>
    <w:sectPr w:rsidR="0057153E" w:rsidRPr="00CA74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48A"/>
    <w:rsid w:val="00275CDC"/>
    <w:rsid w:val="0043024F"/>
    <w:rsid w:val="0057153E"/>
    <w:rsid w:val="00671128"/>
    <w:rsid w:val="00CA748A"/>
    <w:rsid w:val="00D5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235BD8-348F-49F5-ACDC-8F2C8EC1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3">
    <w:name w:val="heading 3"/>
    <w:basedOn w:val="Normal"/>
    <w:link w:val="Titre3Car"/>
    <w:uiPriority w:val="9"/>
    <w:qFormat/>
    <w:rsid w:val="00CA74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CA748A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styleId="Lienhypertexte">
    <w:name w:val="Hyperlink"/>
    <w:basedOn w:val="Policepardfaut"/>
    <w:uiPriority w:val="99"/>
    <w:unhideWhenUsed/>
    <w:rsid w:val="00CA748A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CA7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8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youtu.be/fnybCtPgIS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B7099-E4C5-4691-BC92-681881F8B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68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WAMSTER</dc:creator>
  <cp:keywords/>
  <dc:description/>
  <cp:lastModifiedBy>ALEXIS WAMSTER</cp:lastModifiedBy>
  <cp:revision>3</cp:revision>
  <dcterms:created xsi:type="dcterms:W3CDTF">2023-03-22T09:57:00Z</dcterms:created>
  <dcterms:modified xsi:type="dcterms:W3CDTF">2023-04-19T08:26:00Z</dcterms:modified>
</cp:coreProperties>
</file>